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486" w:rsidRDefault="00D55486" w:rsidP="00D55486">
      <w:pPr>
        <w:spacing w:before="120" w:line="36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2857500" cy="2781300"/>
            <wp:effectExtent l="19050" t="0" r="0" b="0"/>
            <wp:docPr id="1" name="Рисунок 1" descr="G:\stop merok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stop merokok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3149" w:rsidRPr="00274D74" w:rsidRDefault="00273149" w:rsidP="00273149">
      <w:pPr>
        <w:pStyle w:val="a4"/>
        <w:spacing w:before="0" w:beforeAutospacing="0" w:after="0" w:afterAutospacing="0"/>
        <w:ind w:firstLine="567"/>
        <w:jc w:val="both"/>
      </w:pPr>
      <w:r w:rsidRPr="00274D74">
        <w:t>Международный день отказа от курения отмечается каждый год в третий четверг ноября по предложению Американского онкологического общества и при поддержке Всемирной организации здравоохранения (ВОЗ).</w:t>
      </w:r>
    </w:p>
    <w:p w:rsidR="00273149" w:rsidRPr="00274D74" w:rsidRDefault="00273149" w:rsidP="00273149">
      <w:pPr>
        <w:shd w:val="clear" w:color="auto" w:fill="FFFFFF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b/>
          <w:color w:val="474B4F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 xml:space="preserve">Цель проведения Международного дня отказа от курения - сокращение распространения </w:t>
      </w:r>
      <w:proofErr w:type="spellStart"/>
      <w:r w:rsidRPr="00274D74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>, активизация борьбы врачей и населения против табачной зависимости, пропаганда здорового образа жизни и информирование подрастающего поколения о вреде курения.</w:t>
      </w:r>
    </w:p>
    <w:p w:rsidR="00273149" w:rsidRPr="00274D74" w:rsidRDefault="00273149" w:rsidP="00273149">
      <w:pPr>
        <w:shd w:val="clear" w:color="auto" w:fill="FFFFFF"/>
        <w:spacing w:line="270" w:lineRule="atLeast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color w:val="000000"/>
          <w:sz w:val="24"/>
          <w:szCs w:val="24"/>
        </w:rPr>
        <w:t xml:space="preserve">Зависимость от табака признана одной из самых распространенных эпидемий за всю историю человечества. Она стоит в одном ряду с алкоголизмом и наркоманией. По данным ВОЗ курение табака является второй по значимости и главной предотвратимой причиной смертности в мире. </w:t>
      </w:r>
      <w:r w:rsidRPr="00274D74">
        <w:rPr>
          <w:rFonts w:ascii="Times New Roman" w:hAnsi="Times New Roman" w:cs="Times New Roman"/>
          <w:sz w:val="24"/>
          <w:szCs w:val="24"/>
        </w:rPr>
        <w:t>Глобальная табачная эпидемия ежегодно приводит к смерти около 6 миллионов человек, из которых более 600 000 человек подвергаются воздействию вторичного табачного дыма (пассивное курение). По данным ВОЗ, к 2030 году эпидемия приведет к смерти 8 миллионов человек, каждые 6,5 секунд на планете умирает 1 человек от болезни, связанной с курением табака. Научные исследования показали, что люди, начинающие курить в подростковом возрасте (более 70% курящих) и курят 20 или более лет, умрут на 20-25 лет раньше не куривших.</w:t>
      </w:r>
    </w:p>
    <w:p w:rsidR="00273149" w:rsidRPr="00274D74" w:rsidRDefault="00273149" w:rsidP="00273149">
      <w:pPr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4D74">
        <w:rPr>
          <w:rFonts w:ascii="Times New Roman" w:hAnsi="Times New Roman" w:cs="Times New Roman"/>
          <w:bCs/>
          <w:sz w:val="24"/>
          <w:szCs w:val="24"/>
        </w:rPr>
        <w:t>Курение оказывает свое пагубное влияние на все системы организма. Наибольший вред курение наносит нервной, сердечно - сосудистой, дыхательной системам, а также является фактором, провоцирующим появление раковых опухолей.</w:t>
      </w:r>
    </w:p>
    <w:p w:rsidR="00273149" w:rsidRPr="00274D74" w:rsidRDefault="00273149" w:rsidP="00273149">
      <w:pPr>
        <w:shd w:val="clear" w:color="auto" w:fill="FFFFFF"/>
        <w:ind w:left="7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bCs/>
          <w:sz w:val="24"/>
          <w:szCs w:val="24"/>
        </w:rPr>
        <w:t xml:space="preserve">Сигарета - яд в чистом виде. Содержит около 4000 веществ, многие из которых ядовиты. </w:t>
      </w:r>
      <w:r w:rsidRPr="00274D74">
        <w:rPr>
          <w:rFonts w:ascii="Times New Roman" w:hAnsi="Times New Roman" w:cs="Times New Roman"/>
          <w:sz w:val="24"/>
          <w:szCs w:val="24"/>
        </w:rPr>
        <w:t xml:space="preserve">Никотин - один из сильнейших растительных ядов. При курении никотин вызывает сужение артерий, </w:t>
      </w:r>
      <w:r w:rsidRPr="00274D74">
        <w:rPr>
          <w:rFonts w:ascii="Times New Roman" w:hAnsi="Times New Roman" w:cs="Times New Roman"/>
          <w:spacing w:val="-1"/>
          <w:sz w:val="24"/>
          <w:szCs w:val="24"/>
        </w:rPr>
        <w:t xml:space="preserve">затрудняя тем самым доступ кислорода, переносимого кровью, к сердцу, </w:t>
      </w:r>
      <w:r w:rsidRPr="00274D74">
        <w:rPr>
          <w:rFonts w:ascii="Times New Roman" w:hAnsi="Times New Roman" w:cs="Times New Roman"/>
          <w:sz w:val="24"/>
          <w:szCs w:val="24"/>
        </w:rPr>
        <w:t>мозгу, нижним конечностям и другим органам. Никотин оказывает сильное влияние на головной мозг, в результате чего в короткие сроки развивается никотиновая зависимость.</w:t>
      </w:r>
      <w:r w:rsidRPr="00274D74">
        <w:rPr>
          <w:rFonts w:ascii="Times New Roman" w:hAnsi="Times New Roman" w:cs="Times New Roman"/>
          <w:spacing w:val="-1"/>
          <w:sz w:val="24"/>
          <w:szCs w:val="24"/>
        </w:rPr>
        <w:t xml:space="preserve"> Окись углерода или угарный газ - также является весьма ядовитым соединением, входящим в состав </w:t>
      </w:r>
      <w:r w:rsidRPr="00274D74">
        <w:rPr>
          <w:rFonts w:ascii="Times New Roman" w:hAnsi="Times New Roman" w:cs="Times New Roman"/>
          <w:sz w:val="24"/>
          <w:szCs w:val="24"/>
        </w:rPr>
        <w:t xml:space="preserve">табачного дыма, препятствует нормальной доставке кислорода нуждающемуся </w:t>
      </w:r>
      <w:r w:rsidRPr="00274D74">
        <w:rPr>
          <w:rFonts w:ascii="Times New Roman" w:hAnsi="Times New Roman" w:cs="Times New Roman"/>
          <w:spacing w:val="-1"/>
          <w:sz w:val="24"/>
          <w:szCs w:val="24"/>
        </w:rPr>
        <w:t xml:space="preserve">в нем мозгу и другим органам. В результате у курильщиков </w:t>
      </w:r>
      <w:r w:rsidRPr="00274D74">
        <w:rPr>
          <w:rFonts w:ascii="Times New Roman" w:hAnsi="Times New Roman" w:cs="Times New Roman"/>
          <w:sz w:val="24"/>
          <w:szCs w:val="24"/>
        </w:rPr>
        <w:t>развивается хроническое кислородное голодание, от чего страдает сердечно - сосудистая система, а также другие органы и ткани.</w:t>
      </w:r>
      <w:r w:rsidRPr="00274D7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274D74">
        <w:rPr>
          <w:rFonts w:ascii="Times New Roman" w:hAnsi="Times New Roman" w:cs="Times New Roman"/>
          <w:spacing w:val="-1"/>
          <w:sz w:val="24"/>
          <w:szCs w:val="24"/>
        </w:rPr>
        <w:t xml:space="preserve">Табачный деготь является раздражителем дыхательных путей и способствует развитию хронического бронхита, </w:t>
      </w:r>
      <w:r w:rsidRPr="00274D74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бронхиальной астмы, эмфиземы легких. Но самое страшное, что он представляет собой сильный канцероген. Вредное действие на дыхательные пути оказывают десятки различных спиртов, альдегидов, кетонов, фенолов, </w:t>
      </w:r>
      <w:r w:rsidRPr="00274D74">
        <w:rPr>
          <w:rFonts w:ascii="Times New Roman" w:hAnsi="Times New Roman" w:cs="Times New Roman"/>
          <w:spacing w:val="-2"/>
          <w:sz w:val="24"/>
          <w:szCs w:val="24"/>
        </w:rPr>
        <w:t xml:space="preserve">содержащихся в табачном дыме. Обладающие сильным </w:t>
      </w:r>
      <w:r w:rsidRPr="00274D74">
        <w:rPr>
          <w:rFonts w:ascii="Times New Roman" w:hAnsi="Times New Roman" w:cs="Times New Roman"/>
          <w:spacing w:val="-3"/>
          <w:sz w:val="24"/>
          <w:szCs w:val="24"/>
        </w:rPr>
        <w:t xml:space="preserve">раздражающим действием муравьиная и уксусная </w:t>
      </w:r>
      <w:r w:rsidRPr="00274D74">
        <w:rPr>
          <w:rFonts w:ascii="Times New Roman" w:hAnsi="Times New Roman" w:cs="Times New Roman"/>
          <w:spacing w:val="-1"/>
          <w:sz w:val="24"/>
          <w:szCs w:val="24"/>
        </w:rPr>
        <w:t xml:space="preserve">кислоты, другие вещества вызывают воспаление слизистых </w:t>
      </w:r>
      <w:r w:rsidRPr="00274D74">
        <w:rPr>
          <w:rFonts w:ascii="Times New Roman" w:hAnsi="Times New Roman" w:cs="Times New Roman"/>
          <w:sz w:val="24"/>
          <w:szCs w:val="24"/>
        </w:rPr>
        <w:t>оболочек, выстилающих бронхиальное дерево, и более глубоких слоев бронхиальной стенки.</w:t>
      </w:r>
    </w:p>
    <w:p w:rsidR="00273149" w:rsidRPr="00274D74" w:rsidRDefault="00273149" w:rsidP="00273149">
      <w:pPr>
        <w:shd w:val="clear" w:color="auto" w:fill="FFFFFF"/>
        <w:ind w:left="72" w:right="86" w:firstLine="425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274D74">
        <w:rPr>
          <w:rFonts w:ascii="Times New Roman" w:hAnsi="Times New Roman" w:cs="Times New Roman"/>
          <w:spacing w:val="-2"/>
          <w:sz w:val="24"/>
          <w:szCs w:val="24"/>
        </w:rPr>
        <w:t>В табачном дыме обнаружено более 80 соединений, способных в</w:t>
      </w:r>
      <w:r w:rsidRPr="00274D74">
        <w:rPr>
          <w:rFonts w:ascii="Times New Roman" w:hAnsi="Times New Roman" w:cs="Times New Roman"/>
          <w:spacing w:val="-3"/>
          <w:sz w:val="24"/>
          <w:szCs w:val="24"/>
        </w:rPr>
        <w:t xml:space="preserve">ызывать злокачественные опухоли. </w:t>
      </w:r>
    </w:p>
    <w:p w:rsidR="00273149" w:rsidRPr="00274D74" w:rsidRDefault="00273149" w:rsidP="00273149">
      <w:pPr>
        <w:shd w:val="clear" w:color="auto" w:fill="FFFFFF"/>
        <w:ind w:left="72" w:right="86" w:firstLine="425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274D74">
        <w:rPr>
          <w:rFonts w:ascii="Times New Roman" w:hAnsi="Times New Roman" w:cs="Times New Roman"/>
          <w:spacing w:val="-3"/>
          <w:sz w:val="24"/>
          <w:szCs w:val="24"/>
        </w:rPr>
        <w:t xml:space="preserve">В результате у </w:t>
      </w:r>
      <w:proofErr w:type="gramStart"/>
      <w:r w:rsidRPr="00274D74">
        <w:rPr>
          <w:rFonts w:ascii="Times New Roman" w:hAnsi="Times New Roman" w:cs="Times New Roman"/>
          <w:spacing w:val="-3"/>
          <w:sz w:val="24"/>
          <w:szCs w:val="24"/>
        </w:rPr>
        <w:t>курящих</w:t>
      </w:r>
      <w:proofErr w:type="gramEnd"/>
      <w:r w:rsidRPr="00274D74">
        <w:rPr>
          <w:rFonts w:ascii="Times New Roman" w:hAnsi="Times New Roman" w:cs="Times New Roman"/>
          <w:spacing w:val="-3"/>
          <w:sz w:val="24"/>
          <w:szCs w:val="24"/>
        </w:rPr>
        <w:t>:</w:t>
      </w:r>
    </w:p>
    <w:p w:rsidR="00273149" w:rsidRPr="00274D74" w:rsidRDefault="00273149" w:rsidP="00273149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 xml:space="preserve">-риск смерти от </w:t>
      </w:r>
      <w:proofErr w:type="spellStart"/>
      <w:r w:rsidRPr="00274D74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 xml:space="preserve"> заболеваний в 2 раза выше по сравнению с не </w:t>
      </w:r>
      <w:proofErr w:type="gramStart"/>
      <w:r w:rsidRPr="00274D74">
        <w:rPr>
          <w:rFonts w:ascii="Times New Roman" w:hAnsi="Times New Roman" w:cs="Times New Roman"/>
          <w:sz w:val="24"/>
          <w:szCs w:val="24"/>
        </w:rPr>
        <w:t>курящими</w:t>
      </w:r>
      <w:proofErr w:type="gramEnd"/>
      <w:r w:rsidRPr="00274D74">
        <w:rPr>
          <w:rFonts w:ascii="Times New Roman" w:hAnsi="Times New Roman" w:cs="Times New Roman"/>
          <w:sz w:val="24"/>
          <w:szCs w:val="24"/>
        </w:rPr>
        <w:t>;</w:t>
      </w:r>
    </w:p>
    <w:p w:rsidR="00273149" w:rsidRPr="00274D74" w:rsidRDefault="00273149" w:rsidP="00273149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- риск развития инфаркта миокарда выше в 2 раза;</w:t>
      </w:r>
    </w:p>
    <w:p w:rsidR="00273149" w:rsidRPr="00274D74" w:rsidRDefault="00273149" w:rsidP="00273149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- в 2-4 раза выше риск внезапной остановки сердца;</w:t>
      </w:r>
    </w:p>
    <w:p w:rsidR="00273149" w:rsidRPr="00274D74" w:rsidRDefault="00273149" w:rsidP="00273149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 xml:space="preserve">- чаще развиваются заболевания легких – хроническая </w:t>
      </w:r>
      <w:proofErr w:type="spellStart"/>
      <w:r w:rsidRPr="00274D74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 xml:space="preserve"> болезнь легких (риск выше в 13 раз), рак легкого (риск выше в 10-30 раз).</w:t>
      </w:r>
    </w:p>
    <w:p w:rsidR="00273149" w:rsidRPr="00274D74" w:rsidRDefault="00273149" w:rsidP="00273149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 xml:space="preserve">Курение также увеличивает риск развития заболеваний периферических  сосудов верхних и нижних конечностей, злокачественных опухолей (полости рта, пищевода, почек, и др.), </w:t>
      </w:r>
      <w:proofErr w:type="spellStart"/>
      <w:r w:rsidRPr="00274D74">
        <w:rPr>
          <w:rFonts w:ascii="Times New Roman" w:hAnsi="Times New Roman" w:cs="Times New Roman"/>
          <w:sz w:val="24"/>
          <w:szCs w:val="24"/>
        </w:rPr>
        <w:t>эректильной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 xml:space="preserve"> дисфункции и бесплодия. Курение вредит здоровью детей.</w:t>
      </w:r>
    </w:p>
    <w:p w:rsidR="00273149" w:rsidRPr="00274D74" w:rsidRDefault="00273149" w:rsidP="00273149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Борьба с курением является одной из приоритетных задач во многих странах мира. В мае</w:t>
      </w:r>
      <w:r w:rsidRPr="00274D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4D74">
        <w:rPr>
          <w:rFonts w:ascii="Times New Roman" w:hAnsi="Times New Roman" w:cs="Times New Roman"/>
          <w:bCs/>
          <w:sz w:val="24"/>
          <w:szCs w:val="24"/>
        </w:rPr>
        <w:t xml:space="preserve">2003 года была принята Рамочная конвенция Всемирной организации здравоохранения по борьбе против табака (РКБТ </w:t>
      </w:r>
      <w:r w:rsidRPr="00274D74">
        <w:rPr>
          <w:rFonts w:ascii="Times New Roman" w:hAnsi="Times New Roman" w:cs="Times New Roman"/>
          <w:sz w:val="24"/>
          <w:szCs w:val="24"/>
        </w:rPr>
        <w:t>ВОЗ),</w:t>
      </w:r>
      <w:r w:rsidR="00274D74" w:rsidRPr="00274D74">
        <w:rPr>
          <w:rFonts w:ascii="Times New Roman" w:hAnsi="Times New Roman" w:cs="Times New Roman"/>
          <w:sz w:val="24"/>
          <w:szCs w:val="24"/>
        </w:rPr>
        <w:t xml:space="preserve"> </w:t>
      </w:r>
      <w:r w:rsidRPr="00274D74">
        <w:rPr>
          <w:rFonts w:ascii="Times New Roman" w:hAnsi="Times New Roman" w:cs="Times New Roman"/>
          <w:sz w:val="24"/>
          <w:szCs w:val="24"/>
        </w:rPr>
        <w:t xml:space="preserve">которая вступила в силу 27 февраля 2005 года. Это первый юридический документ, целью которого является снижение смертности из-за употребления </w:t>
      </w:r>
      <w:hyperlink r:id="rId6" w:tooltip="Табак (вещество)" w:history="1">
        <w:r w:rsidRPr="00274D74">
          <w:rPr>
            <w:rStyle w:val="a3"/>
            <w:rFonts w:ascii="Times New Roman" w:hAnsi="Times New Roman" w:cs="Times New Roman"/>
            <w:sz w:val="24"/>
            <w:szCs w:val="24"/>
          </w:rPr>
          <w:t>табака</w:t>
        </w:r>
      </w:hyperlink>
      <w:r w:rsidRPr="00274D74">
        <w:rPr>
          <w:rFonts w:ascii="Times New Roman" w:hAnsi="Times New Roman" w:cs="Times New Roman"/>
          <w:sz w:val="24"/>
          <w:szCs w:val="24"/>
        </w:rPr>
        <w:t xml:space="preserve"> и сокращение использования табака во всём мире. Россия присоединилась к РКБТ ВОЗ в 2008 году, а  в 2013 году был принят Федеральный закон № 15-ФЗ «Об охране здоровья граждан от воздействия окружающего табачного дыма и последствий потребления табака»</w:t>
      </w:r>
    </w:p>
    <w:p w:rsidR="00273149" w:rsidRPr="00274D74" w:rsidRDefault="00273149" w:rsidP="00273149">
      <w:pPr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В нормах данного закона впервые предусмотрены  меры разного вида и характера, направленные на снижение потребления табака в нашей стране.</w:t>
      </w:r>
    </w:p>
    <w:p w:rsidR="00273149" w:rsidRPr="00274D74" w:rsidRDefault="00273149" w:rsidP="002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 xml:space="preserve">В Нижегородской области в рамках реализации мероприятий Государственной программы «Развитие здравоохранения Нижегородской области на 2013 - 2020 годы»,  Подпрограммы 1 «Профилактика заболеваний и формирование здорового образа жизни. Развитие первичной медико-санитарной помощи» проводится работа по борьбе с курением табака. </w:t>
      </w:r>
    </w:p>
    <w:p w:rsidR="00273149" w:rsidRPr="00274D74" w:rsidRDefault="00273149" w:rsidP="00274D7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 xml:space="preserve">Пассивное курение также вредно, как и активное. Нет безопасных доз и безвредных форм потребления табака. Отказ от курения будет полезен для здоровья в любом возрасте, вне зависимости от «стажа» курения. </w:t>
      </w:r>
    </w:p>
    <w:p w:rsidR="00273149" w:rsidRPr="00274D74" w:rsidRDefault="00273149" w:rsidP="0027314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С целью реализации региональной информационно-коммуникационной стратегии по борьбе против потребления табака используются возможности сети Интернет.</w:t>
      </w:r>
    </w:p>
    <w:p w:rsidR="00273149" w:rsidRPr="00274D74" w:rsidRDefault="00273149" w:rsidP="002731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lastRenderedPageBreak/>
        <w:t xml:space="preserve">На сайте ГБУЗ НО «Нижегородский областной центр медицинской профилактики» </w:t>
      </w:r>
      <w:proofErr w:type="spellStart"/>
      <w:r w:rsidRPr="00274D74">
        <w:rPr>
          <w:rFonts w:ascii="Times New Roman" w:hAnsi="Times New Roman" w:cs="Times New Roman"/>
          <w:sz w:val="24"/>
          <w:szCs w:val="24"/>
          <w:lang w:val="en-US"/>
        </w:rPr>
        <w:t>cmp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74D74">
        <w:rPr>
          <w:rFonts w:ascii="Times New Roman" w:hAnsi="Times New Roman" w:cs="Times New Roman"/>
          <w:sz w:val="24"/>
          <w:szCs w:val="24"/>
          <w:lang w:val="en-US"/>
        </w:rPr>
        <w:t>zdrav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274D74">
        <w:rPr>
          <w:rFonts w:ascii="Times New Roman" w:hAnsi="Times New Roman" w:cs="Times New Roman"/>
          <w:sz w:val="24"/>
          <w:szCs w:val="24"/>
          <w:lang w:val="en-US"/>
        </w:rPr>
        <w:t>nnov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74D7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 xml:space="preserve"> создан раздел «Откажись от сигареты», в котором размещены памятки, буклеты по различным аспектам отказа от курения, информация о работе общероссийского Консультативного телефонного центра по оказанию помощи при отказе от курения.</w:t>
      </w:r>
      <w:r w:rsidRPr="00274D74">
        <w:rPr>
          <w:rFonts w:ascii="Times New Roman" w:hAnsi="Times New Roman" w:cs="Times New Roman"/>
          <w:color w:val="252A37"/>
          <w:sz w:val="24"/>
          <w:szCs w:val="24"/>
        </w:rPr>
        <w:t xml:space="preserve"> Курящий человек</w:t>
      </w:r>
      <w:r w:rsidRPr="00274D74">
        <w:rPr>
          <w:rFonts w:ascii="Times New Roman" w:hAnsi="Times New Roman" w:cs="Times New Roman"/>
          <w:sz w:val="24"/>
          <w:szCs w:val="24"/>
        </w:rPr>
        <w:t xml:space="preserve"> может позвонить по телефону </w:t>
      </w:r>
      <w:r w:rsidRPr="00274D74">
        <w:rPr>
          <w:rFonts w:ascii="Times New Roman" w:hAnsi="Times New Roman" w:cs="Times New Roman"/>
          <w:b/>
          <w:bCs/>
          <w:sz w:val="24"/>
          <w:szCs w:val="24"/>
        </w:rPr>
        <w:t>8-800-200-0-200</w:t>
      </w:r>
      <w:r w:rsidRPr="00274D74">
        <w:rPr>
          <w:rFonts w:ascii="Times New Roman" w:hAnsi="Times New Roman" w:cs="Times New Roman"/>
          <w:sz w:val="24"/>
          <w:szCs w:val="24"/>
        </w:rPr>
        <w:t xml:space="preserve"> (звонок для жителей России бесплатный), сказать, что ему необходима помощь при отказе от </w:t>
      </w:r>
      <w:proofErr w:type="spellStart"/>
      <w:r w:rsidRPr="00274D74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274D74">
        <w:rPr>
          <w:rFonts w:ascii="Times New Roman" w:hAnsi="Times New Roman" w:cs="Times New Roman"/>
          <w:sz w:val="24"/>
          <w:szCs w:val="24"/>
        </w:rPr>
        <w:t>, его переключат на специалистов Консультативного телефонного центра помощи в отказе от потребления табака (КТЦ). Если все специалисты КТЦ в этом момент заняты, его номер телефона будет прислан</w:t>
      </w:r>
      <w:r w:rsidRPr="00274D74">
        <w:rPr>
          <w:rFonts w:ascii="Times New Roman" w:hAnsi="Times New Roman" w:cs="Times New Roman"/>
          <w:color w:val="252A37"/>
          <w:sz w:val="24"/>
          <w:szCs w:val="24"/>
        </w:rPr>
        <w:t xml:space="preserve"> </w:t>
      </w:r>
      <w:r w:rsidRPr="00274D74">
        <w:rPr>
          <w:rFonts w:ascii="Times New Roman" w:hAnsi="Times New Roman" w:cs="Times New Roman"/>
          <w:sz w:val="24"/>
          <w:szCs w:val="24"/>
        </w:rPr>
        <w:t xml:space="preserve">в КТЦ по электронной почте, и в течение 1–3 дней ему перезвонят </w:t>
      </w:r>
    </w:p>
    <w:p w:rsidR="00273149" w:rsidRPr="00274D74" w:rsidRDefault="00273149" w:rsidP="00273149">
      <w:pPr>
        <w:pStyle w:val="a4"/>
        <w:spacing w:before="0" w:beforeAutospacing="0" w:after="0" w:afterAutospacing="0"/>
        <w:ind w:firstLine="567"/>
        <w:jc w:val="both"/>
      </w:pPr>
      <w:r w:rsidRPr="00274D74">
        <w:t xml:space="preserve">Отказ от курения во многом зависит от самого человека. Государство всегда бессильно там, где человек проявляет безразличие к своему собственному здоровью и будущему детей. </w:t>
      </w:r>
    </w:p>
    <w:p w:rsidR="00273149" w:rsidRPr="00274D74" w:rsidRDefault="00273149" w:rsidP="00273149">
      <w:pPr>
        <w:pStyle w:val="a4"/>
        <w:spacing w:before="0" w:beforeAutospacing="0" w:after="0" w:afterAutospacing="0"/>
        <w:jc w:val="both"/>
      </w:pPr>
      <w:r w:rsidRPr="00274D74">
        <w:t xml:space="preserve">Международный день отказа от курения 19 ноября 2015 года - это не единственный благоприятный день отказа от курения в 2015 году. Дату каждый может выбрать сам, сказав «нет» сигарете с завтрашнего утра или сегодняшнего вечера. Откажитесь от курения, если хотите: </w:t>
      </w:r>
    </w:p>
    <w:p w:rsidR="00273149" w:rsidRPr="00274D74" w:rsidRDefault="00273149" w:rsidP="002731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жить долго и увидеть своих внуков и правнуков;</w:t>
      </w:r>
    </w:p>
    <w:p w:rsidR="00273149" w:rsidRPr="00274D74" w:rsidRDefault="00273149" w:rsidP="002731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радоваться каждому дню, а не посещать врачей и съедать килограммы таблеток;</w:t>
      </w:r>
    </w:p>
    <w:p w:rsidR="00273149" w:rsidRPr="00274D74" w:rsidRDefault="00273149" w:rsidP="002731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быть примером для своих детей и окружающих;</w:t>
      </w:r>
    </w:p>
    <w:p w:rsidR="00273149" w:rsidRPr="00274D74" w:rsidRDefault="00273149" w:rsidP="002731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быть сильным и волевым человеком;</w:t>
      </w:r>
    </w:p>
    <w:p w:rsidR="00273149" w:rsidRPr="00274D74" w:rsidRDefault="00273149" w:rsidP="002731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регулярно ездить в отпуск (цена года курения = цене отдыха вдвоем);</w:t>
      </w:r>
    </w:p>
    <w:p w:rsidR="00273149" w:rsidRPr="00274D74" w:rsidRDefault="00273149" w:rsidP="0027314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быть независимым ежедневно и ежечасно.</w:t>
      </w:r>
    </w:p>
    <w:p w:rsidR="00273149" w:rsidRPr="00274D74" w:rsidRDefault="00273149" w:rsidP="00273149">
      <w:pPr>
        <w:jc w:val="center"/>
        <w:rPr>
          <w:rFonts w:ascii="Times New Roman" w:hAnsi="Times New Roman" w:cs="Times New Roman"/>
          <w:sz w:val="24"/>
          <w:szCs w:val="24"/>
        </w:rPr>
      </w:pPr>
      <w:r w:rsidRPr="00274D74">
        <w:rPr>
          <w:rFonts w:ascii="Times New Roman" w:hAnsi="Times New Roman" w:cs="Times New Roman"/>
          <w:sz w:val="24"/>
          <w:szCs w:val="24"/>
        </w:rPr>
        <w:t>Сделайте шаг к здоровью - откажитесь от сигареты!</w:t>
      </w:r>
    </w:p>
    <w:p w:rsidR="00273149" w:rsidRPr="00274D74" w:rsidRDefault="00273149" w:rsidP="002731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3149" w:rsidRPr="00274D74" w:rsidRDefault="00273149" w:rsidP="002731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73149" w:rsidRPr="00E95348" w:rsidRDefault="00273149" w:rsidP="00273149">
      <w:pPr>
        <w:rPr>
          <w:rFonts w:ascii="Times New Roman" w:hAnsi="Times New Roman" w:cs="Times New Roman"/>
          <w:sz w:val="24"/>
          <w:szCs w:val="24"/>
        </w:rPr>
      </w:pPr>
    </w:p>
    <w:p w:rsidR="00501D43" w:rsidRPr="00274D74" w:rsidRDefault="00501D43">
      <w:pPr>
        <w:rPr>
          <w:rFonts w:ascii="Times New Roman" w:hAnsi="Times New Roman" w:cs="Times New Roman"/>
          <w:sz w:val="24"/>
          <w:szCs w:val="24"/>
        </w:rPr>
      </w:pPr>
    </w:p>
    <w:sectPr w:rsidR="00501D43" w:rsidRPr="00274D74" w:rsidSect="00AE3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04CF9"/>
    <w:multiLevelType w:val="multilevel"/>
    <w:tmpl w:val="0138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3149"/>
    <w:rsid w:val="00273149"/>
    <w:rsid w:val="00274D74"/>
    <w:rsid w:val="00501D43"/>
    <w:rsid w:val="00AE3588"/>
    <w:rsid w:val="00D55486"/>
    <w:rsid w:val="00E95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314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73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5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54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0%D0%B1%D0%B0%D0%BA_(%D0%B2%D0%B5%D1%89%D0%B5%D1%81%D1%82%D0%B2%D0%BE)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979</Words>
  <Characters>5585</Characters>
  <Application>Microsoft Office Word</Application>
  <DocSecurity>0</DocSecurity>
  <Lines>46</Lines>
  <Paragraphs>13</Paragraphs>
  <ScaleCrop>false</ScaleCrop>
  <Company>Microsoft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2015-11-16T05:37:00Z</dcterms:created>
  <dcterms:modified xsi:type="dcterms:W3CDTF">2016-02-18T07:34:00Z</dcterms:modified>
</cp:coreProperties>
</file>